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C95705">
        <w:rPr>
          <w:rFonts w:ascii="Times New Roman" w:hAnsi="Times New Roman" w:cs="Times New Roman"/>
          <w:b/>
        </w:rPr>
        <w:t>15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C95705">
        <w:rPr>
          <w:rFonts w:ascii="Times New Roman" w:hAnsi="Times New Roman" w:cs="Times New Roman"/>
          <w:b/>
        </w:rPr>
        <w:t>30. prosinca 2021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C95705">
        <w:rPr>
          <w:rFonts w:ascii="Times New Roman" w:hAnsi="Times New Roman" w:cs="Times New Roman"/>
        </w:rPr>
        <w:t>četvrtak</w:t>
      </w:r>
      <w:r w:rsidR="00B155EF" w:rsidRPr="00B155EF">
        <w:rPr>
          <w:rFonts w:ascii="Times New Roman" w:hAnsi="Times New Roman" w:cs="Times New Roman"/>
        </w:rPr>
        <w:t xml:space="preserve"> </w:t>
      </w:r>
      <w:r w:rsidR="00C95705">
        <w:rPr>
          <w:rFonts w:ascii="Times New Roman" w:hAnsi="Times New Roman" w:cs="Times New Roman"/>
          <w:b/>
        </w:rPr>
        <w:t>30. prosinca 2021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C95705">
        <w:rPr>
          <w:rFonts w:ascii="Times New Roman" w:hAnsi="Times New Roman" w:cs="Times New Roman"/>
          <w:b/>
        </w:rPr>
        <w:t>20:00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7B1C4B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C95705" w:rsidRPr="00C95705">
        <w:rPr>
          <w:rFonts w:ascii="Times New Roman" w:hAnsi="Times New Roman" w:cs="Times New Roman"/>
          <w:b/>
        </w:rPr>
        <w:t>šest</w:t>
      </w:r>
      <w:r w:rsidRPr="00C95705">
        <w:rPr>
          <w:rFonts w:ascii="Times New Roman" w:hAnsi="Times New Roman" w:cs="Times New Roman"/>
          <w:b/>
        </w:rPr>
        <w:t xml:space="preserve"> (</w:t>
      </w:r>
      <w:r w:rsidR="00C95705" w:rsidRPr="00C95705">
        <w:rPr>
          <w:rFonts w:ascii="Times New Roman" w:hAnsi="Times New Roman" w:cs="Times New Roman"/>
          <w:b/>
        </w:rPr>
        <w:t>6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>
        <w:rPr>
          <w:rFonts w:ascii="Times New Roman" w:hAnsi="Times New Roman" w:cs="Times New Roman"/>
          <w:sz w:val="22"/>
        </w:rPr>
        <w:t>15</w:t>
      </w:r>
      <w:r w:rsidRPr="004148AD">
        <w:rPr>
          <w:rFonts w:ascii="Times New Roman" w:hAnsi="Times New Roman" w:cs="Times New Roman"/>
          <w:sz w:val="22"/>
        </w:rPr>
        <w:t>. (</w:t>
      </w:r>
      <w:r>
        <w:rPr>
          <w:rFonts w:ascii="Times New Roman" w:hAnsi="Times New Roman" w:cs="Times New Roman"/>
          <w:sz w:val="22"/>
        </w:rPr>
        <w:t>petnaeste</w:t>
      </w:r>
      <w:bookmarkStart w:id="0" w:name="_GoBack"/>
      <w:bookmarkEnd w:id="0"/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>14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C95705" w:rsidRPr="00C95705">
        <w:rPr>
          <w:rFonts w:ascii="Times New Roman" w:hAnsi="Times New Roman" w:cs="Times New Roman"/>
        </w:rPr>
        <w:t>14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Pr="00C95705">
        <w:rPr>
          <w:rFonts w:ascii="Times New Roman" w:hAnsi="Times New Roman" w:cs="Times New Roman"/>
          <w:b/>
          <w:sz w:val="22"/>
        </w:rPr>
        <w:t>Davanje prethodne suglasnosti za sklapanje Ugovora o radu na radno mjesto učitelja/ice Razredne nastave na neodređeno vrijeme, puno radno vrijeme</w:t>
      </w:r>
      <w:r w:rsidR="00D9605C" w:rsidRPr="00C95705">
        <w:rPr>
          <w:rFonts w:ascii="Times New Roman" w:hAnsi="Times New Roman" w:cs="Times New Roman"/>
          <w:b/>
          <w:sz w:val="22"/>
        </w:rPr>
        <w:t>.</w:t>
      </w:r>
    </w:p>
    <w:p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:rsidR="00D9605C" w:rsidRPr="00C95705" w:rsidRDefault="00D9605C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Daje se prethodna suglasnost za sklapanje radnog odnosa sa kandidatkinjom </w:t>
      </w:r>
      <w:r w:rsidR="00C95705" w:rsidRPr="00C95705">
        <w:rPr>
          <w:rFonts w:ascii="Times New Roman" w:hAnsi="Times New Roman" w:cs="Times New Roman"/>
        </w:rPr>
        <w:t>Vesnom Futivić</w:t>
      </w:r>
      <w:r w:rsidRPr="00C95705">
        <w:rPr>
          <w:rFonts w:ascii="Times New Roman" w:hAnsi="Times New Roman" w:cs="Times New Roman"/>
        </w:rPr>
        <w:t xml:space="preserve">, magistrom primarnog obrazovanja na radno mjesto </w:t>
      </w:r>
      <w:r w:rsidR="00C95705" w:rsidRPr="00C95705">
        <w:rPr>
          <w:rFonts w:ascii="Times New Roman" w:hAnsi="Times New Roman" w:cs="Times New Roman"/>
        </w:rPr>
        <w:t>učiteljice Razredne nastave u Područnoj školi Franje Horvata Kiša, Lobor</w:t>
      </w:r>
      <w:r w:rsidRPr="00C95705">
        <w:rPr>
          <w:rFonts w:ascii="Times New Roman" w:hAnsi="Times New Roman" w:cs="Times New Roman"/>
        </w:rPr>
        <w:t>.</w:t>
      </w:r>
    </w:p>
    <w:p w:rsidR="00B155EF" w:rsidRPr="00C95705" w:rsidRDefault="00B155E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C95705" w:rsidRDefault="003F2F58" w:rsidP="00D960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</w:t>
      </w:r>
      <w:r w:rsidR="00C95705" w:rsidRPr="00C95705">
        <w:rPr>
          <w:rFonts w:ascii="Times New Roman" w:hAnsi="Times New Roman" w:cs="Times New Roman"/>
          <w:b/>
          <w:sz w:val="22"/>
        </w:rPr>
        <w:t>4</w:t>
      </w:r>
      <w:r w:rsidRPr="00C95705">
        <w:rPr>
          <w:rFonts w:ascii="Times New Roman" w:hAnsi="Times New Roman" w:cs="Times New Roman"/>
          <w:b/>
          <w:sz w:val="22"/>
        </w:rPr>
        <w:t xml:space="preserve">) </w:t>
      </w:r>
      <w:r w:rsidR="00C95705" w:rsidRPr="00C95705">
        <w:rPr>
          <w:rFonts w:ascii="Times New Roman" w:hAnsi="Times New Roman" w:cs="Times New Roman"/>
          <w:b/>
          <w:sz w:val="22"/>
        </w:rPr>
        <w:t>Davanje prethodne suglasnost za sklapanje Ugovora o radu za radno mjesto učitelja/ice Njemačkog jezika na neodređeno vrijeme, nepuno radno vrijeme</w:t>
      </w:r>
      <w:r w:rsidRPr="00C95705">
        <w:rPr>
          <w:rFonts w:ascii="Times New Roman" w:hAnsi="Times New Roman" w:cs="Times New Roman"/>
          <w:b/>
          <w:sz w:val="22"/>
        </w:rPr>
        <w:t>.</w:t>
      </w:r>
    </w:p>
    <w:p w:rsidR="003257FF" w:rsidRPr="00C95705" w:rsidRDefault="003257F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 xml:space="preserve">Zaključak: </w:t>
      </w:r>
    </w:p>
    <w:p w:rsidR="003257FF" w:rsidRDefault="00C95705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Daje se prethodna suglasnost za zapošljavanje </w:t>
      </w:r>
      <w:r>
        <w:rPr>
          <w:rFonts w:ascii="Times New Roman" w:hAnsi="Times New Roman" w:cs="Times New Roman"/>
        </w:rPr>
        <w:t>D.M na radno mjesto učiteljice Njemačkog jezika na neodređeno vrijeme, nepuno radno vrijeme</w:t>
      </w:r>
      <w:r w:rsidR="003F2F58">
        <w:rPr>
          <w:rFonts w:ascii="Times New Roman" w:hAnsi="Times New Roman" w:cs="Times New Roman"/>
        </w:rPr>
        <w:t>.</w:t>
      </w:r>
    </w:p>
    <w:p w:rsidR="00C95705" w:rsidRDefault="00C95705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C95705" w:rsidRDefault="00C95705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Ad-5</w:t>
      </w:r>
      <w:r w:rsidRPr="00C95705">
        <w:rPr>
          <w:rFonts w:ascii="Times New Roman" w:hAnsi="Times New Roman" w:cs="Times New Roman"/>
          <w:b/>
        </w:rPr>
        <w:t xml:space="preserve">) Davanje prethodne suglasnosti za sklapanje Ugovora o radu na radno mjesto učitelja/ice </w:t>
      </w:r>
      <w:r>
        <w:rPr>
          <w:rFonts w:ascii="Times New Roman" w:hAnsi="Times New Roman" w:cs="Times New Roman"/>
          <w:b/>
        </w:rPr>
        <w:t>Klavira</w:t>
      </w:r>
      <w:r w:rsidRPr="00C95705">
        <w:rPr>
          <w:rFonts w:ascii="Times New Roman" w:hAnsi="Times New Roman" w:cs="Times New Roman"/>
          <w:b/>
        </w:rPr>
        <w:t xml:space="preserve"> na određeno vrijeme, </w:t>
      </w:r>
      <w:r>
        <w:rPr>
          <w:rFonts w:ascii="Times New Roman" w:hAnsi="Times New Roman" w:cs="Times New Roman"/>
          <w:b/>
        </w:rPr>
        <w:t>ne</w:t>
      </w:r>
      <w:r w:rsidRPr="00C95705">
        <w:rPr>
          <w:rFonts w:ascii="Times New Roman" w:hAnsi="Times New Roman" w:cs="Times New Roman"/>
          <w:b/>
        </w:rPr>
        <w:t>puno radno vrijeme</w:t>
      </w: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 xml:space="preserve">Zaključak: 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Daje se prethodna suglasnost za zapošljavanje </w:t>
      </w:r>
      <w:r>
        <w:rPr>
          <w:rFonts w:ascii="Times New Roman" w:hAnsi="Times New Roman" w:cs="Times New Roman"/>
        </w:rPr>
        <w:t>M.N. na radno mjesto učiteljice Klavira na određeno vrijeme, nepuno radno vrijeme.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:rsidR="00C95705" w:rsidRPr="00C95705" w:rsidRDefault="00C95705" w:rsidP="00C95705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Ad-6</w:t>
      </w:r>
      <w:r w:rsidRPr="00C95705">
        <w:rPr>
          <w:rFonts w:ascii="Times New Roman" w:hAnsi="Times New Roman" w:cs="Times New Roman"/>
          <w:b/>
          <w:sz w:val="22"/>
        </w:rPr>
        <w:t xml:space="preserve">) Davanje prethodne suglasnosti za sklapanje Ugovora o radu na radno mjesto učitelja/ice </w:t>
      </w:r>
      <w:r>
        <w:rPr>
          <w:rFonts w:ascii="Times New Roman" w:hAnsi="Times New Roman" w:cs="Times New Roman"/>
          <w:b/>
          <w:sz w:val="22"/>
        </w:rPr>
        <w:t>Klarineta</w:t>
      </w:r>
      <w:r w:rsidRPr="00C95705">
        <w:rPr>
          <w:rFonts w:ascii="Times New Roman" w:hAnsi="Times New Roman" w:cs="Times New Roman"/>
          <w:b/>
          <w:sz w:val="22"/>
        </w:rPr>
        <w:t xml:space="preserve"> na određeno vrijeme, </w:t>
      </w:r>
      <w:r>
        <w:rPr>
          <w:rFonts w:ascii="Times New Roman" w:hAnsi="Times New Roman" w:cs="Times New Roman"/>
          <w:b/>
          <w:sz w:val="22"/>
        </w:rPr>
        <w:t>ne</w:t>
      </w:r>
      <w:r w:rsidRPr="00C95705">
        <w:rPr>
          <w:rFonts w:ascii="Times New Roman" w:hAnsi="Times New Roman" w:cs="Times New Roman"/>
          <w:b/>
          <w:sz w:val="22"/>
        </w:rPr>
        <w:t>puno radno vrijeme.</w:t>
      </w: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>Daje se prethodna suglasnost za</w:t>
      </w:r>
      <w:r>
        <w:rPr>
          <w:rFonts w:ascii="Times New Roman" w:hAnsi="Times New Roman" w:cs="Times New Roman"/>
        </w:rPr>
        <w:t xml:space="preserve"> zapošljavanje V.Š na radno mjesto učitelja Klarineta na određeno vrijeme, nepuno radno vrijeme.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95705">
        <w:rPr>
          <w:rFonts w:ascii="Times New Roman" w:hAnsi="Times New Roman" w:cs="Times New Roman"/>
          <w:b/>
          <w:bCs/>
        </w:rPr>
        <w:t>Ad-7) Donošenje Plana nabave 2022. godine.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Zaključak: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plan nabave za 2022. godinu.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Ad-8) Police osiguranja, na znanje.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osiguranja imovine, primaju se na znanje.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Ad-9) Pitanja i prijedlozi</w:t>
      </w: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 xml:space="preserve">Zaključak: </w:t>
      </w:r>
    </w:p>
    <w:p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C9570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57FF"/>
    <w:rsid w:val="003F2F58"/>
    <w:rsid w:val="004148AD"/>
    <w:rsid w:val="00606AEC"/>
    <w:rsid w:val="007B1C4B"/>
    <w:rsid w:val="00B155EF"/>
    <w:rsid w:val="00B274EA"/>
    <w:rsid w:val="00C63357"/>
    <w:rsid w:val="00C95705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693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3</cp:revision>
  <dcterms:created xsi:type="dcterms:W3CDTF">2022-01-03T13:56:00Z</dcterms:created>
  <dcterms:modified xsi:type="dcterms:W3CDTF">2022-02-21T11:57:00Z</dcterms:modified>
</cp:coreProperties>
</file>